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sz w:val="24"/>
          <w:szCs w:val="24"/>
          <w:u w:color="000000"/>
        </w:rPr>
        <w:t>NAME</w:t>
      </w:r>
      <w:proofErr w:type="gramStart"/>
      <w:r>
        <w:rPr>
          <w:sz w:val="24"/>
          <w:szCs w:val="24"/>
          <w:u w:color="000000"/>
        </w:rPr>
        <w:t>:_</w:t>
      </w:r>
      <w:proofErr w:type="gramEnd"/>
      <w:r>
        <w:rPr>
          <w:sz w:val="24"/>
          <w:szCs w:val="24"/>
          <w:u w:color="000000"/>
        </w:rPr>
        <w:t>________________________________</w:t>
      </w:r>
      <w:r>
        <w:rPr>
          <w:sz w:val="24"/>
          <w:szCs w:val="24"/>
          <w:u w:color="000000"/>
        </w:rPr>
        <w:tab/>
        <w:t>DATE:__________________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2"/>
          <w:szCs w:val="22"/>
          <w:u w:val="single" w:color="000000"/>
        </w:rPr>
        <w:t>Chemistry</w:t>
      </w:r>
      <w:r>
        <w:rPr>
          <w:b/>
          <w:bCs/>
          <w:sz w:val="22"/>
          <w:szCs w:val="22"/>
          <w:u w:color="000000"/>
        </w:rPr>
        <w:t xml:space="preserve">  </w:t>
      </w:r>
      <w:r>
        <w:rPr>
          <w:b/>
          <w:bCs/>
          <w:sz w:val="22"/>
          <w:szCs w:val="22"/>
          <w:u w:color="000000"/>
        </w:rPr>
        <w:tab/>
      </w:r>
      <w:r>
        <w:rPr>
          <w:b/>
          <w:bCs/>
          <w:sz w:val="22"/>
          <w:szCs w:val="22"/>
          <w:u w:color="000000"/>
        </w:rPr>
        <w:tab/>
        <w:t xml:space="preserve">Periodic </w:t>
      </w:r>
      <w:proofErr w:type="gramStart"/>
      <w:r>
        <w:rPr>
          <w:b/>
          <w:bCs/>
          <w:sz w:val="22"/>
          <w:szCs w:val="22"/>
          <w:u w:color="000000"/>
        </w:rPr>
        <w:t xml:space="preserve">Table  </w:t>
      </w:r>
      <w:r>
        <w:rPr>
          <w:b/>
          <w:bCs/>
          <w:sz w:val="24"/>
          <w:szCs w:val="24"/>
          <w:u w:color="000000"/>
        </w:rPr>
        <w:t>(</w:t>
      </w:r>
      <w:proofErr w:type="gramEnd"/>
      <w:r>
        <w:rPr>
          <w:b/>
          <w:bCs/>
          <w:sz w:val="24"/>
          <w:szCs w:val="24"/>
          <w:u w:color="000000"/>
        </w:rPr>
        <w:t>Chapter 6 Outline)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Periodic Law-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Group-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Period-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Representative element-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Transition </w:t>
      </w:r>
      <w:r>
        <w:rPr>
          <w:sz w:val="22"/>
          <w:szCs w:val="22"/>
          <w:u w:color="000000"/>
        </w:rPr>
        <w:t>element-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Halogen-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Noble Gas-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Metalloid-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Ion-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Ionization energy-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proofErr w:type="spellStart"/>
      <w:r>
        <w:rPr>
          <w:sz w:val="22"/>
          <w:szCs w:val="22"/>
          <w:u w:color="000000"/>
        </w:rPr>
        <w:t>Electronegativity</w:t>
      </w:r>
      <w:proofErr w:type="spellEnd"/>
      <w:r>
        <w:rPr>
          <w:sz w:val="22"/>
          <w:szCs w:val="22"/>
          <w:u w:color="000000"/>
        </w:rPr>
        <w:t>-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Valence electrons-</w:t>
      </w:r>
    </w:p>
    <w:p w:rsidR="00210D69" w:rsidRDefault="00210D69">
      <w:pPr>
        <w:pStyle w:val="TOC"/>
        <w:tabs>
          <w:tab w:val="clear" w:pos="8928"/>
        </w:tabs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What are the key features of the Periodic Table? Explain.  (3 pts)</w:t>
      </w:r>
    </w:p>
    <w:p w:rsidR="00210D69" w:rsidRDefault="00210D6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Why do elements in the same group have similar </w:t>
      </w:r>
      <w:r>
        <w:rPr>
          <w:sz w:val="22"/>
          <w:szCs w:val="22"/>
          <w:u w:color="000000"/>
        </w:rPr>
        <w:t>properties?  Explain.  (2 pts)</w:t>
      </w:r>
    </w:p>
    <w:p w:rsidR="00210D69" w:rsidRDefault="00210D6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How are period and group trends in atomic radii related to electron configuration?  Explain.  (3 pts)</w:t>
      </w:r>
    </w:p>
    <w:p w:rsidR="00210D69" w:rsidRDefault="00210D69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210D69" w:rsidRDefault="00210D69">
      <w:pPr>
        <w:pStyle w:val="Body"/>
        <w:spacing w:after="200" w:line="276" w:lineRule="auto"/>
        <w:outlineLvl w:val="0"/>
        <w:rPr>
          <w:u w:color="000000"/>
        </w:rPr>
      </w:pPr>
    </w:p>
    <w:p w:rsidR="00210D69" w:rsidRDefault="000D20D9">
      <w:pPr>
        <w:pStyle w:val="Body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210D69" w:rsidRDefault="000D20D9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lastRenderedPageBreak/>
        <w:t>Write three things that you learned about the Periodic Table</w:t>
      </w:r>
      <w:r>
        <w:rPr>
          <w:i/>
          <w:iCs/>
          <w:sz w:val="24"/>
          <w:szCs w:val="24"/>
          <w:u w:val="single" w:color="000000"/>
        </w:rPr>
        <w:t>:</w:t>
      </w:r>
    </w:p>
    <w:p w:rsidR="00210D69" w:rsidRDefault="000D20D9">
      <w:pPr>
        <w:pStyle w:val="Body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i/>
          <w:iCs/>
          <w:sz w:val="24"/>
          <w:szCs w:val="24"/>
          <w:u w:color="000000"/>
        </w:rPr>
        <w:t xml:space="preserve">  </w:t>
      </w:r>
    </w:p>
    <w:p w:rsidR="00210D69" w:rsidRDefault="00210D69">
      <w:pPr>
        <w:pStyle w:val="Body"/>
        <w:rPr>
          <w:i/>
          <w:iCs/>
          <w:sz w:val="24"/>
          <w:szCs w:val="24"/>
          <w:u w:color="000000"/>
        </w:rPr>
      </w:pPr>
    </w:p>
    <w:p w:rsidR="00210D69" w:rsidRDefault="000D20D9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John </w:t>
      </w:r>
      <w:proofErr w:type="spellStart"/>
      <w:r>
        <w:rPr>
          <w:i/>
          <w:iCs/>
          <w:sz w:val="24"/>
          <w:szCs w:val="24"/>
          <w:u w:color="000000"/>
        </w:rPr>
        <w:t>Newlans</w:t>
      </w:r>
      <w:proofErr w:type="spellEnd"/>
      <w:r>
        <w:rPr>
          <w:i/>
          <w:iCs/>
          <w:sz w:val="24"/>
          <w:szCs w:val="24"/>
          <w:u w:color="000000"/>
        </w:rPr>
        <w:t xml:space="preserve"> proposed the "Law of Octaves", which asserted that there was a periodic relationship between properties in every eighth element when elements are arranged according to atomic mass.    </w:t>
      </w:r>
    </w:p>
    <w:p w:rsidR="00210D69" w:rsidRDefault="00210D69">
      <w:pPr>
        <w:pStyle w:val="Body"/>
        <w:rPr>
          <w:i/>
          <w:iCs/>
          <w:sz w:val="24"/>
          <w:szCs w:val="24"/>
          <w:u w:val="single" w:color="000000"/>
        </w:rPr>
      </w:pPr>
    </w:p>
    <w:p w:rsidR="00210D69" w:rsidRDefault="000D20D9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210D69" w:rsidRDefault="00210D69">
      <w:pPr>
        <w:pStyle w:val="Body"/>
        <w:rPr>
          <w:i/>
          <w:iCs/>
          <w:sz w:val="24"/>
          <w:szCs w:val="24"/>
          <w:u w:val="single" w:color="000000"/>
        </w:rPr>
      </w:pPr>
    </w:p>
    <w:p w:rsidR="00210D69" w:rsidRDefault="000D20D9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210D69" w:rsidRDefault="00210D69">
      <w:pPr>
        <w:pStyle w:val="Body"/>
        <w:rPr>
          <w:i/>
          <w:iCs/>
          <w:sz w:val="24"/>
          <w:szCs w:val="24"/>
          <w:u w:val="single" w:color="000000"/>
        </w:rPr>
      </w:pPr>
    </w:p>
    <w:p w:rsidR="00210D69" w:rsidRDefault="000D20D9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p w:rsidR="00210D69" w:rsidRDefault="00210D69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</w:p>
    <w:p w:rsidR="00210D69" w:rsidRDefault="000D20D9">
      <w:pPr>
        <w:pStyle w:val="TOC"/>
        <w:tabs>
          <w:tab w:val="clear" w:pos="8928"/>
        </w:tabs>
        <w:spacing w:after="200" w:line="276" w:lineRule="auto"/>
        <w:outlineLvl w:val="0"/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Ch</w:t>
      </w:r>
      <w:r>
        <w:rPr>
          <w:i/>
          <w:iCs/>
          <w:sz w:val="22"/>
          <w:szCs w:val="22"/>
          <w:u w:color="000000"/>
        </w:rPr>
        <w:t>apter 6 assessment, problems #25, 27, 31, 35, 41, 47, 48, 54-56, 61-65</w:t>
      </w:r>
    </w:p>
    <w:sectPr w:rsidR="00210D69" w:rsidSect="00210D69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D69" w:rsidRDefault="00210D69" w:rsidP="00210D69">
      <w:r>
        <w:separator/>
      </w:r>
    </w:p>
  </w:endnote>
  <w:endnote w:type="continuationSeparator" w:id="0">
    <w:p w:rsidR="00210D69" w:rsidRDefault="00210D69" w:rsidP="00210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D69" w:rsidRDefault="00210D6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D69" w:rsidRDefault="00210D69" w:rsidP="00210D69">
      <w:r>
        <w:separator/>
      </w:r>
    </w:p>
  </w:footnote>
  <w:footnote w:type="continuationSeparator" w:id="0">
    <w:p w:rsidR="00210D69" w:rsidRDefault="00210D69" w:rsidP="00210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D69" w:rsidRDefault="00210D6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D69"/>
    <w:rsid w:val="000D20D9"/>
    <w:rsid w:val="00210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10D6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10D69"/>
    <w:rPr>
      <w:u w:val="single"/>
    </w:rPr>
  </w:style>
  <w:style w:type="paragraph" w:customStyle="1" w:styleId="TOC">
    <w:name w:val="TOC"/>
    <w:rsid w:val="00210D69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  <w:style w:type="paragraph" w:customStyle="1" w:styleId="Body">
    <w:name w:val="Body"/>
    <w:rsid w:val="00210D69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2014-11-03T14:47:00Z</dcterms:created>
  <dcterms:modified xsi:type="dcterms:W3CDTF">2014-11-03T14:47:00Z</dcterms:modified>
</cp:coreProperties>
</file>